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BB59C" w14:textId="77777777" w:rsidR="006D59C8" w:rsidRDefault="00B54C06">
      <w:pPr>
        <w:spacing w:before="240" w:after="240"/>
        <w:jc w:val="center"/>
        <w:rPr>
          <w:b/>
          <w:sz w:val="38"/>
          <w:szCs w:val="38"/>
        </w:rPr>
      </w:pPr>
      <w:r>
        <w:rPr>
          <w:b/>
          <w:noProof/>
          <w:sz w:val="38"/>
          <w:szCs w:val="38"/>
        </w:rPr>
        <w:drawing>
          <wp:anchor distT="114300" distB="114300" distL="114300" distR="114300" simplePos="0" relativeHeight="251658240" behindDoc="0" locked="0" layoutInCell="1" hidden="0" allowOverlap="1" wp14:anchorId="0FFE0CE9" wp14:editId="2041EF1C">
            <wp:simplePos x="0" y="0"/>
            <wp:positionH relativeFrom="page">
              <wp:posOffset>2843213</wp:posOffset>
            </wp:positionH>
            <wp:positionV relativeFrom="page">
              <wp:posOffset>100017</wp:posOffset>
            </wp:positionV>
            <wp:extent cx="1585913" cy="1576850"/>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85913" cy="1576850"/>
                    </a:xfrm>
                    <a:prstGeom prst="rect">
                      <a:avLst/>
                    </a:prstGeom>
                    <a:ln/>
                  </pic:spPr>
                </pic:pic>
              </a:graphicData>
            </a:graphic>
          </wp:anchor>
        </w:drawing>
      </w:r>
      <w:r>
        <w:rPr>
          <w:b/>
          <w:sz w:val="38"/>
          <w:szCs w:val="38"/>
        </w:rPr>
        <w:t>Scholarship Application</w:t>
      </w:r>
    </w:p>
    <w:p w14:paraId="74530878" w14:textId="77777777" w:rsidR="006D59C8" w:rsidRDefault="00B54C06">
      <w:pPr>
        <w:spacing w:before="240" w:after="240"/>
        <w:rPr>
          <w:sz w:val="24"/>
          <w:szCs w:val="24"/>
        </w:rPr>
      </w:pPr>
      <w:r>
        <w:rPr>
          <w:sz w:val="24"/>
          <w:szCs w:val="24"/>
        </w:rPr>
        <w:t>The Run Medina $500 Scholarship is awarded to two deserving high school seniors in Medina County who demonstrate excellence in running, community service, and academic efforts. This scholarship recognizes students who are committed to making a positive imp</w:t>
      </w:r>
      <w:r>
        <w:rPr>
          <w:sz w:val="24"/>
          <w:szCs w:val="24"/>
        </w:rPr>
        <w:t>act in their school and community, as well as those who have shown dedication to the sport of running. *Runners of all levels and abilities are welcome to apply. (More Details on last page)</w:t>
      </w:r>
    </w:p>
    <w:p w14:paraId="3078EBE4" w14:textId="77777777" w:rsidR="006D59C8" w:rsidRDefault="00B54C06">
      <w:pPr>
        <w:pStyle w:val="Heading3"/>
        <w:keepNext w:val="0"/>
        <w:keepLines w:val="0"/>
        <w:spacing w:before="280"/>
        <w:rPr>
          <w:b/>
          <w:color w:val="000000"/>
          <w:sz w:val="26"/>
          <w:szCs w:val="26"/>
        </w:rPr>
      </w:pPr>
      <w:bookmarkStart w:id="0" w:name="_v4dunshuc47m" w:colFirst="0" w:colLast="0"/>
      <w:bookmarkEnd w:id="0"/>
      <w:r>
        <w:rPr>
          <w:b/>
          <w:color w:val="000000"/>
          <w:sz w:val="26"/>
          <w:szCs w:val="26"/>
        </w:rPr>
        <w:t>Application Requirements:</w:t>
      </w:r>
    </w:p>
    <w:p w14:paraId="29FE4CE4" w14:textId="77777777" w:rsidR="006D59C8" w:rsidRDefault="00B54C06">
      <w:pPr>
        <w:numPr>
          <w:ilvl w:val="0"/>
          <w:numId w:val="3"/>
        </w:numPr>
        <w:spacing w:before="240"/>
      </w:pPr>
      <w:r>
        <w:t>Open to seniors residing in Medina Count</w:t>
      </w:r>
      <w:r>
        <w:t>y, Ohio</w:t>
      </w:r>
    </w:p>
    <w:p w14:paraId="1BD8901C" w14:textId="77777777" w:rsidR="006D59C8" w:rsidRDefault="00B54C06">
      <w:pPr>
        <w:numPr>
          <w:ilvl w:val="0"/>
          <w:numId w:val="3"/>
        </w:numPr>
      </w:pPr>
      <w:r>
        <w:t>Must have participated in running events, including but not limited to cross-country, track, or distance running, local 5K running/</w:t>
      </w:r>
      <w:proofErr w:type="gramStart"/>
      <w:r>
        <w:t>volunteering.(</w:t>
      </w:r>
      <w:proofErr w:type="gramEnd"/>
      <w:r>
        <w:t>2 years minimum on HS team)</w:t>
      </w:r>
    </w:p>
    <w:p w14:paraId="5E1D4E5F" w14:textId="77777777" w:rsidR="006D59C8" w:rsidRDefault="00B54C06">
      <w:pPr>
        <w:numPr>
          <w:ilvl w:val="0"/>
          <w:numId w:val="3"/>
        </w:numPr>
      </w:pPr>
      <w:r>
        <w:t>Must demonstrate leadership and service within their school or community</w:t>
      </w:r>
    </w:p>
    <w:p w14:paraId="2554884D" w14:textId="77777777" w:rsidR="006D59C8" w:rsidRDefault="00B54C06">
      <w:pPr>
        <w:numPr>
          <w:ilvl w:val="0"/>
          <w:numId w:val="3"/>
        </w:numPr>
      </w:pPr>
      <w:r>
        <w:t>Mu</w:t>
      </w:r>
      <w:r>
        <w:t>st have a minimum GPA of 3.0</w:t>
      </w:r>
    </w:p>
    <w:p w14:paraId="36FDBA21" w14:textId="77777777" w:rsidR="006D59C8" w:rsidRDefault="00B54C06">
      <w:pPr>
        <w:numPr>
          <w:ilvl w:val="0"/>
          <w:numId w:val="3"/>
        </w:numPr>
      </w:pPr>
      <w:r>
        <w:t>A coach, teacher, or counselor recommendation form is required.</w:t>
      </w:r>
    </w:p>
    <w:p w14:paraId="3EDA5AC1" w14:textId="77777777" w:rsidR="006D59C8" w:rsidRDefault="00B54C06">
      <w:pPr>
        <w:numPr>
          <w:ilvl w:val="0"/>
          <w:numId w:val="3"/>
        </w:numPr>
        <w:spacing w:after="240"/>
      </w:pPr>
      <w:r>
        <w:t xml:space="preserve">Please email your completed application to </w:t>
      </w:r>
      <w:hyperlink r:id="rId6">
        <w:r>
          <w:rPr>
            <w:color w:val="1155CC"/>
            <w:u w:val="single"/>
          </w:rPr>
          <w:t>medinaHalfMarathon@gmail.com</w:t>
        </w:r>
      </w:hyperlink>
      <w:r>
        <w:t xml:space="preserve"> by April 1st at 11:59 PM. </w:t>
      </w:r>
    </w:p>
    <w:p w14:paraId="59D884FD" w14:textId="77777777" w:rsidR="006D59C8" w:rsidRDefault="00B54C06">
      <w:pPr>
        <w:spacing w:before="240" w:after="240"/>
      </w:pPr>
      <w:r>
        <w:pict w14:anchorId="1C7EBBF2">
          <v:rect id="_x0000_i1025" style="width:0;height:1.5pt" o:hralign="center" o:hrstd="t" o:hr="t" fillcolor="#a0a0a0" stroked="f"/>
        </w:pict>
      </w:r>
    </w:p>
    <w:p w14:paraId="6272C6CF" w14:textId="77777777" w:rsidR="006D59C8" w:rsidRDefault="00B54C06">
      <w:pPr>
        <w:pStyle w:val="Heading3"/>
        <w:keepNext w:val="0"/>
        <w:keepLines w:val="0"/>
        <w:spacing w:before="280"/>
        <w:rPr>
          <w:b/>
          <w:color w:val="000000"/>
          <w:sz w:val="26"/>
          <w:szCs w:val="26"/>
        </w:rPr>
      </w:pPr>
      <w:bookmarkStart w:id="1" w:name="_sh2po3voox43" w:colFirst="0" w:colLast="0"/>
      <w:bookmarkEnd w:id="1"/>
      <w:r>
        <w:rPr>
          <w:b/>
          <w:color w:val="000000"/>
          <w:sz w:val="26"/>
          <w:szCs w:val="26"/>
        </w:rPr>
        <w:t>Applica</w:t>
      </w:r>
      <w:r>
        <w:rPr>
          <w:b/>
          <w:color w:val="000000"/>
          <w:sz w:val="26"/>
          <w:szCs w:val="26"/>
        </w:rPr>
        <w:t>nt Information:</w:t>
      </w:r>
    </w:p>
    <w:p w14:paraId="6841D86D" w14:textId="77777777" w:rsidR="006D59C8" w:rsidRDefault="00B54C06">
      <w:pPr>
        <w:spacing w:before="240" w:after="240" w:line="480" w:lineRule="auto"/>
      </w:pPr>
      <w:r>
        <w:rPr>
          <w:b/>
        </w:rPr>
        <w:t>Full Name:</w:t>
      </w:r>
      <w:r>
        <w:t xml:space="preserve"> _________________________________________________</w:t>
      </w:r>
      <w:r>
        <w:br/>
      </w:r>
      <w:r>
        <w:rPr>
          <w:b/>
        </w:rPr>
        <w:t>Address:</w:t>
      </w:r>
      <w:r>
        <w:t xml:space="preserve"> __________________________________________________</w:t>
      </w:r>
      <w:r>
        <w:br/>
      </w:r>
      <w:r>
        <w:rPr>
          <w:b/>
        </w:rPr>
        <w:t>Phone Number:</w:t>
      </w:r>
      <w:r>
        <w:t xml:space="preserve"> _____________________________________________</w:t>
      </w:r>
      <w:r>
        <w:br/>
      </w:r>
      <w:r>
        <w:rPr>
          <w:b/>
        </w:rPr>
        <w:t>Email Address:</w:t>
      </w:r>
      <w:r>
        <w:t xml:space="preserve"> ____________________________________________</w:t>
      </w:r>
      <w:r>
        <w:t>_</w:t>
      </w:r>
      <w:r>
        <w:br/>
      </w:r>
      <w:r>
        <w:rPr>
          <w:b/>
        </w:rPr>
        <w:t>High School:</w:t>
      </w:r>
      <w:r>
        <w:t xml:space="preserve"> _______________________________________________</w:t>
      </w:r>
      <w:r>
        <w:br/>
      </w:r>
      <w:r>
        <w:rPr>
          <w:b/>
        </w:rPr>
        <w:t>Graduation Year:</w:t>
      </w:r>
      <w:r>
        <w:t xml:space="preserve"> ____________________</w:t>
      </w:r>
      <w:r>
        <w:rPr>
          <w:b/>
        </w:rPr>
        <w:t>GPA (Current):</w:t>
      </w:r>
      <w:r>
        <w:t xml:space="preserve"> __</w:t>
      </w:r>
    </w:p>
    <w:p w14:paraId="4118B6A6" w14:textId="124B11A3" w:rsidR="006D59C8" w:rsidRDefault="00B54C06">
      <w:pPr>
        <w:spacing w:before="240" w:after="240" w:line="480" w:lineRule="auto"/>
      </w:pPr>
      <w:r>
        <w:t>Intended plans after graduation</w:t>
      </w:r>
      <w:proofErr w:type="gramStart"/>
      <w:r>
        <w:t>:  (</w:t>
      </w:r>
      <w:proofErr w:type="gramEnd"/>
      <w:r>
        <w:t>College/athletics/major, etc.</w:t>
      </w:r>
      <w:r>
        <w:t>)</w:t>
      </w:r>
    </w:p>
    <w:p w14:paraId="6C23CB1B" w14:textId="77777777" w:rsidR="006D59C8" w:rsidRDefault="006D59C8">
      <w:pPr>
        <w:spacing w:before="240" w:after="240"/>
        <w:rPr>
          <w:b/>
          <w:sz w:val="26"/>
          <w:szCs w:val="26"/>
        </w:rPr>
      </w:pPr>
    </w:p>
    <w:p w14:paraId="3433AB9E" w14:textId="73EF594E" w:rsidR="006D59C8" w:rsidRDefault="00B54C06">
      <w:pPr>
        <w:spacing w:before="240" w:after="240"/>
        <w:rPr>
          <w:i/>
        </w:rPr>
      </w:pPr>
      <w:r>
        <w:rPr>
          <w:b/>
        </w:rPr>
        <w:lastRenderedPageBreak/>
        <w:t>Essay Question:</w:t>
      </w:r>
      <w:r>
        <w:t xml:space="preserve"> </w:t>
      </w:r>
      <w:r>
        <w:rPr>
          <w:i/>
        </w:rPr>
        <w:t xml:space="preserve">What does </w:t>
      </w:r>
      <w:proofErr w:type="gramStart"/>
      <w:r>
        <w:rPr>
          <w:i/>
        </w:rPr>
        <w:t>running</w:t>
      </w:r>
      <w:proofErr w:type="gramEnd"/>
      <w:r>
        <w:rPr>
          <w:i/>
        </w:rPr>
        <w:t xml:space="preserve"> mean to me? (Answer</w:t>
      </w:r>
      <w:r>
        <w:rPr>
          <w:i/>
        </w:rPr>
        <w:t xml:space="preserve"> in less than 500 w</w:t>
      </w:r>
      <w:r>
        <w:rPr>
          <w:i/>
        </w:rPr>
        <w:t>ords)</w:t>
      </w:r>
    </w:p>
    <w:p w14:paraId="3D4B99F3" w14:textId="77777777" w:rsidR="006D59C8" w:rsidRDefault="00B54C06">
      <w:pPr>
        <w:spacing w:before="240" w:after="240"/>
      </w:pPr>
      <w:r>
        <w:t>. Your essay should address the following topics:</w:t>
      </w:r>
    </w:p>
    <w:p w14:paraId="185DD90B" w14:textId="77777777" w:rsidR="006D59C8" w:rsidRDefault="00B54C06">
      <w:pPr>
        <w:numPr>
          <w:ilvl w:val="0"/>
          <w:numId w:val="1"/>
        </w:numPr>
        <w:spacing w:before="240"/>
      </w:pPr>
      <w:r>
        <w:t>Your personal experiences with running and how it has impacted your life</w:t>
      </w:r>
    </w:p>
    <w:p w14:paraId="635C45B3" w14:textId="77777777" w:rsidR="006D59C8" w:rsidRDefault="00B54C06">
      <w:pPr>
        <w:numPr>
          <w:ilvl w:val="0"/>
          <w:numId w:val="1"/>
        </w:numPr>
      </w:pPr>
      <w:r>
        <w:t>How running has helped you develop discipline, perseverance, and leadership</w:t>
      </w:r>
    </w:p>
    <w:p w14:paraId="65EAC189" w14:textId="77777777" w:rsidR="006D59C8" w:rsidRDefault="00B54C06">
      <w:pPr>
        <w:numPr>
          <w:ilvl w:val="0"/>
          <w:numId w:val="1"/>
        </w:numPr>
      </w:pPr>
      <w:r>
        <w:t>The role running plays in your personal goals and future aspirations</w:t>
      </w:r>
    </w:p>
    <w:p w14:paraId="7A0F98FB" w14:textId="77777777" w:rsidR="006D59C8" w:rsidRDefault="00B54C06">
      <w:pPr>
        <w:numPr>
          <w:ilvl w:val="0"/>
          <w:numId w:val="1"/>
        </w:numPr>
      </w:pPr>
      <w:r>
        <w:t xml:space="preserve">How running connects to your commitment to community service and making a positive difference </w:t>
      </w:r>
    </w:p>
    <w:p w14:paraId="436CCAD2" w14:textId="77777777" w:rsidR="006D59C8" w:rsidRDefault="00B54C06">
      <w:pPr>
        <w:numPr>
          <w:ilvl w:val="0"/>
          <w:numId w:val="1"/>
        </w:numPr>
      </w:pPr>
      <w:r>
        <w:t>The essay should</w:t>
      </w:r>
      <w:r>
        <w:t xml:space="preserve"> be free of grammatical errors and your own work/words.</w:t>
      </w:r>
    </w:p>
    <w:p w14:paraId="3FADBB06" w14:textId="77777777" w:rsidR="006D59C8" w:rsidRDefault="00B54C06">
      <w:pPr>
        <w:numPr>
          <w:ilvl w:val="0"/>
          <w:numId w:val="1"/>
        </w:numPr>
      </w:pPr>
      <w:r>
        <w:t xml:space="preserve">Attach as a PDF to email when applying.  </w:t>
      </w:r>
    </w:p>
    <w:p w14:paraId="06EC9BC4" w14:textId="77777777" w:rsidR="006D59C8" w:rsidRDefault="00B54C06">
      <w:pPr>
        <w:numPr>
          <w:ilvl w:val="0"/>
          <w:numId w:val="1"/>
        </w:numPr>
        <w:spacing w:after="240"/>
      </w:pPr>
      <w:r>
        <w:t>Please name your file with your full name and ESSAY</w:t>
      </w:r>
    </w:p>
    <w:p w14:paraId="3E2065BA" w14:textId="77777777" w:rsidR="006D59C8" w:rsidRDefault="00B54C06">
      <w:pPr>
        <w:spacing w:before="240" w:after="240"/>
      </w:pPr>
      <w:r>
        <w:pict w14:anchorId="44FD0449">
          <v:rect id="_x0000_i1026" style="width:0;height:1.5pt" o:hralign="center" o:hrstd="t" o:hr="t" fillcolor="#a0a0a0" stroked="f"/>
        </w:pict>
      </w:r>
    </w:p>
    <w:p w14:paraId="7BEB5AE5" w14:textId="77777777" w:rsidR="006D59C8" w:rsidRDefault="00B54C06">
      <w:pPr>
        <w:pStyle w:val="Heading3"/>
        <w:keepNext w:val="0"/>
        <w:keepLines w:val="0"/>
        <w:spacing w:before="280"/>
        <w:rPr>
          <w:b/>
          <w:color w:val="000000"/>
          <w:sz w:val="26"/>
          <w:szCs w:val="26"/>
        </w:rPr>
      </w:pPr>
      <w:bookmarkStart w:id="2" w:name="_qgj2nymz8y2v" w:colFirst="0" w:colLast="0"/>
      <w:bookmarkEnd w:id="2"/>
      <w:r>
        <w:rPr>
          <w:b/>
          <w:color w:val="000000"/>
          <w:sz w:val="26"/>
          <w:szCs w:val="26"/>
        </w:rPr>
        <w:t xml:space="preserve">Experience and Involvement: </w:t>
      </w:r>
    </w:p>
    <w:p w14:paraId="0F0B0A97" w14:textId="77777777" w:rsidR="006D59C8" w:rsidRDefault="00B54C06">
      <w:pPr>
        <w:spacing w:before="240" w:after="240"/>
        <w:rPr>
          <w:b/>
        </w:rPr>
      </w:pPr>
      <w:r>
        <w:rPr>
          <w:b/>
        </w:rPr>
        <w:t>Running Experience (Please include events, years of participation, and any achievements):</w:t>
      </w:r>
    </w:p>
    <w:p w14:paraId="35A1FF06" w14:textId="77777777" w:rsidR="006D59C8" w:rsidRDefault="00B54C06">
      <w:pPr>
        <w:spacing w:before="240" w:after="240" w:line="360" w:lineRule="auto"/>
        <w:rPr>
          <w:b/>
        </w:rPr>
      </w:pPr>
      <w:r>
        <w:pict w14:anchorId="399A4866">
          <v:rect id="_x0000_i1027" style="width:0;height:1.5pt" o:hralign="center" o:hrstd="t" o:hr="t" fillcolor="#a0a0a0" stroked="f"/>
        </w:pict>
      </w:r>
      <w:r>
        <w:pict w14:anchorId="6ED84FC3">
          <v:rect id="_x0000_i1028" style="width:0;height:1.5pt" o:hralign="center" o:hrstd="t" o:hr="t" fillcolor="#a0a0a0" stroked="f"/>
        </w:pict>
      </w:r>
      <w:r>
        <w:pict w14:anchorId="7B78DC74">
          <v:rect id="_x0000_i1029" style="width:0;height:1.5pt" o:hralign="center" o:hrstd="t" o:hr="t" fillcolor="#a0a0a0" stroked="f"/>
        </w:pict>
      </w:r>
      <w:r>
        <w:pict w14:anchorId="66AE4EA4">
          <v:rect id="_x0000_i1030" style="width:0;height:1.5pt" o:hralign="center" o:hrstd="t" o:hr="t" fillcolor="#a0a0a0" stroked="f"/>
        </w:pict>
      </w:r>
      <w:r>
        <w:pict w14:anchorId="480BD733">
          <v:rect id="_x0000_i1031" style="width:0;height:1.5pt" o:hralign="center" o:hrstd="t" o:hr="t" fillcolor="#a0a0a0" stroked="f"/>
        </w:pict>
      </w:r>
      <w:r>
        <w:rPr>
          <w:b/>
        </w:rPr>
        <w:t>Community Service Involvement (Please describe your community service efforts and any leadership roles)</w:t>
      </w:r>
      <w:proofErr w:type="gramStart"/>
      <w:r>
        <w:rPr>
          <w:b/>
        </w:rPr>
        <w:t>:  (</w:t>
      </w:r>
      <w:proofErr w:type="gramEnd"/>
      <w:r>
        <w:rPr>
          <w:b/>
        </w:rPr>
        <w:t>We understand you are a busy student/athlete, list wha</w:t>
      </w:r>
      <w:r>
        <w:rPr>
          <w:b/>
        </w:rPr>
        <w:t>t you can)</w:t>
      </w:r>
    </w:p>
    <w:p w14:paraId="22C15D8D" w14:textId="77777777" w:rsidR="006D59C8" w:rsidRDefault="00B54C06">
      <w:pPr>
        <w:spacing w:before="240" w:after="240" w:line="360" w:lineRule="auto"/>
      </w:pPr>
      <w:r>
        <w:pict w14:anchorId="094B8F68">
          <v:rect id="_x0000_i1032" style="width:0;height:1.5pt" o:hralign="center" o:hrstd="t" o:hr="t" fillcolor="#a0a0a0" stroked="f"/>
        </w:pict>
      </w:r>
      <w:r>
        <w:pict w14:anchorId="32C92E06">
          <v:rect id="_x0000_i1033" style="width:0;height:1.5pt" o:hralign="center" o:hrstd="t" o:hr="t" fillcolor="#a0a0a0" stroked="f"/>
        </w:pict>
      </w:r>
      <w:r>
        <w:pict w14:anchorId="6AF75A38">
          <v:rect id="_x0000_i1034" style="width:0;height:1.5pt" o:hralign="center" o:hrstd="t" o:hr="t" fillcolor="#a0a0a0" stroked="f"/>
        </w:pict>
      </w:r>
      <w:r>
        <w:pict w14:anchorId="2E4CFF78">
          <v:rect id="_x0000_i1035" style="width:0;height:1.5pt" o:hralign="center" o:hrstd="t" o:hr="t" fillcolor="#a0a0a0" stroked="f"/>
        </w:pict>
      </w:r>
      <w:r>
        <w:pict w14:anchorId="5AF17270">
          <v:rect id="_x0000_i1036" style="width:0;height:1.5pt" o:hralign="center" o:hrstd="t" o:hr="t" fillcolor="#a0a0a0" stroked="f"/>
        </w:pict>
      </w:r>
    </w:p>
    <w:p w14:paraId="6F2EB1ED" w14:textId="77777777" w:rsidR="006D59C8" w:rsidRDefault="00B54C06">
      <w:pPr>
        <w:spacing w:before="240" w:after="240"/>
        <w:rPr>
          <w:b/>
        </w:rPr>
      </w:pPr>
      <w:r>
        <w:rPr>
          <w:b/>
        </w:rPr>
        <w:t>Academic Performance (GPA, Honors, or other notable achievements):</w:t>
      </w:r>
    </w:p>
    <w:p w14:paraId="6D6CCAC7" w14:textId="77777777" w:rsidR="006D59C8" w:rsidRDefault="00B54C06">
      <w:pPr>
        <w:spacing w:before="240" w:after="240"/>
        <w:rPr>
          <w:b/>
        </w:rPr>
      </w:pPr>
      <w:r>
        <w:pict w14:anchorId="7BC01657">
          <v:rect id="_x0000_i1037" style="width:0;height:1.5pt" o:hralign="center" o:hrstd="t" o:hr="t" fillcolor="#a0a0a0" stroked="f"/>
        </w:pict>
      </w:r>
      <w:r>
        <w:pict w14:anchorId="1325F7C7">
          <v:rect id="_x0000_i1038" style="width:0;height:1.5pt" o:hralign="center" o:hrstd="t" o:hr="t" fillcolor="#a0a0a0" stroked="f"/>
        </w:pict>
      </w:r>
      <w:r>
        <w:pict w14:anchorId="329F3D9F">
          <v:rect id="_x0000_i1039" style="width:0;height:1.5pt" o:hralign="center" o:hrstd="t" o:hr="t" fillcolor="#a0a0a0" stroked="f"/>
        </w:pict>
      </w:r>
      <w:r>
        <w:pict w14:anchorId="220BDCAC">
          <v:rect id="_x0000_i1040" style="width:0;height:1.5pt" o:hralign="center" o:hrstd="t" o:hr="t" fillcolor="#a0a0a0" stroked="f"/>
        </w:pict>
      </w:r>
      <w:r>
        <w:pict w14:anchorId="3C1D7924">
          <v:rect id="_x0000_i1041" style="width:0;height:1.5pt" o:hralign="center" o:hrstd="t" o:hr="t" fillcolor="#a0a0a0" stroked="f"/>
        </w:pict>
      </w:r>
    </w:p>
    <w:p w14:paraId="01AC33E6" w14:textId="77777777" w:rsidR="006D59C8" w:rsidRDefault="006D59C8">
      <w:pPr>
        <w:spacing w:before="240" w:after="240"/>
        <w:rPr>
          <w:b/>
        </w:rPr>
      </w:pPr>
    </w:p>
    <w:p w14:paraId="464FBEEB" w14:textId="77777777" w:rsidR="006D59C8" w:rsidRDefault="00B54C06">
      <w:pPr>
        <w:spacing w:before="240" w:after="240"/>
        <w:rPr>
          <w:b/>
        </w:rPr>
      </w:pPr>
      <w:r>
        <w:rPr>
          <w:b/>
        </w:rPr>
        <w:t>School and Coach Information:</w:t>
      </w:r>
    </w:p>
    <w:p w14:paraId="7C5C1855" w14:textId="77777777" w:rsidR="006D59C8" w:rsidRDefault="00B54C06">
      <w:pPr>
        <w:spacing w:before="240" w:after="240" w:line="480" w:lineRule="auto"/>
      </w:pPr>
      <w:r>
        <w:rPr>
          <w:b/>
        </w:rPr>
        <w:lastRenderedPageBreak/>
        <w:t>School Name:</w:t>
      </w:r>
      <w:r>
        <w:t xml:space="preserve"> ______________________</w:t>
      </w:r>
      <w:r>
        <w:rPr>
          <w:b/>
        </w:rPr>
        <w:t>Coach Name:</w:t>
      </w:r>
      <w:r>
        <w:t xml:space="preserve"> _______________________</w:t>
      </w:r>
      <w:r>
        <w:br/>
      </w:r>
      <w:r>
        <w:rPr>
          <w:b/>
        </w:rPr>
        <w:t>Coach Contact Information:</w:t>
      </w:r>
      <w:r>
        <w:t xml:space="preserve"> ___________</w:t>
      </w:r>
      <w:r>
        <w:br/>
      </w:r>
      <w:r>
        <w:rPr>
          <w:b/>
        </w:rPr>
        <w:t>Other Teacher/Counselor R</w:t>
      </w:r>
      <w:r>
        <w:rPr>
          <w:b/>
        </w:rPr>
        <w:t>eference</w:t>
      </w:r>
      <w:r>
        <w:rPr>
          <w:b/>
          <w:i/>
        </w:rPr>
        <w:t xml:space="preserve"> (if applicable):</w:t>
      </w:r>
      <w:r>
        <w:t xml:space="preserve"> _______________________</w:t>
      </w:r>
    </w:p>
    <w:p w14:paraId="741E7959" w14:textId="1B5FE7BB" w:rsidR="006D59C8" w:rsidRDefault="00B54C06">
      <w:pPr>
        <w:spacing w:before="240" w:after="240" w:line="480" w:lineRule="auto"/>
      </w:pPr>
      <w:r>
        <w:t>(Please forward reference to your coach/teacher/etc.</w:t>
      </w:r>
      <w:r>
        <w:t xml:space="preserve">). </w:t>
      </w:r>
    </w:p>
    <w:p w14:paraId="502250EE" w14:textId="77777777" w:rsidR="006D59C8" w:rsidRDefault="006D59C8">
      <w:pPr>
        <w:spacing w:before="240" w:after="240"/>
      </w:pPr>
    </w:p>
    <w:p w14:paraId="4F878F34" w14:textId="77777777" w:rsidR="006D59C8" w:rsidRDefault="006D59C8">
      <w:pPr>
        <w:spacing w:before="240" w:after="240"/>
      </w:pPr>
    </w:p>
    <w:p w14:paraId="1E8DA871" w14:textId="77777777" w:rsidR="006D59C8" w:rsidRDefault="006D59C8">
      <w:pPr>
        <w:spacing w:before="240" w:after="240"/>
      </w:pPr>
    </w:p>
    <w:p w14:paraId="3B83B5C4" w14:textId="77777777" w:rsidR="006D59C8" w:rsidRDefault="006D59C8">
      <w:pPr>
        <w:spacing w:before="240" w:after="240"/>
      </w:pPr>
    </w:p>
    <w:p w14:paraId="46E0FB51" w14:textId="77777777" w:rsidR="006D59C8" w:rsidRDefault="006D59C8">
      <w:pPr>
        <w:spacing w:before="240" w:after="240"/>
      </w:pPr>
    </w:p>
    <w:p w14:paraId="40162778" w14:textId="77777777" w:rsidR="006D59C8" w:rsidRDefault="006D59C8">
      <w:pPr>
        <w:spacing w:before="240" w:after="240"/>
      </w:pPr>
    </w:p>
    <w:p w14:paraId="2CF506A7" w14:textId="77777777" w:rsidR="006D59C8" w:rsidRDefault="006D59C8">
      <w:pPr>
        <w:spacing w:before="240" w:after="240"/>
      </w:pPr>
    </w:p>
    <w:p w14:paraId="4F0D0943" w14:textId="77777777" w:rsidR="006D59C8" w:rsidRDefault="006D59C8">
      <w:pPr>
        <w:spacing w:before="240" w:after="240"/>
      </w:pPr>
    </w:p>
    <w:p w14:paraId="42292BF4" w14:textId="77777777" w:rsidR="006D59C8" w:rsidRDefault="006D59C8">
      <w:pPr>
        <w:spacing w:before="240" w:after="240"/>
      </w:pPr>
    </w:p>
    <w:p w14:paraId="4087F699" w14:textId="77777777" w:rsidR="006D59C8" w:rsidRDefault="006D59C8">
      <w:pPr>
        <w:spacing w:before="240" w:after="240"/>
      </w:pPr>
    </w:p>
    <w:p w14:paraId="3B0C25F2" w14:textId="77777777" w:rsidR="006D59C8" w:rsidRDefault="006D59C8">
      <w:pPr>
        <w:spacing w:before="240" w:after="240"/>
      </w:pPr>
    </w:p>
    <w:p w14:paraId="5C189100" w14:textId="77777777" w:rsidR="006D59C8" w:rsidRDefault="006D59C8">
      <w:pPr>
        <w:spacing w:before="240" w:after="240"/>
      </w:pPr>
    </w:p>
    <w:p w14:paraId="357F8FE8" w14:textId="77777777" w:rsidR="006D59C8" w:rsidRDefault="006D59C8">
      <w:pPr>
        <w:spacing w:before="240" w:after="240"/>
      </w:pPr>
    </w:p>
    <w:p w14:paraId="79C08820" w14:textId="77777777" w:rsidR="006D59C8" w:rsidRDefault="006D59C8">
      <w:pPr>
        <w:spacing w:before="240" w:after="240"/>
      </w:pPr>
    </w:p>
    <w:p w14:paraId="6A333373" w14:textId="77777777" w:rsidR="006D59C8" w:rsidRDefault="006D59C8">
      <w:pPr>
        <w:spacing w:before="240" w:after="240"/>
      </w:pPr>
    </w:p>
    <w:p w14:paraId="4949BE7C" w14:textId="77777777" w:rsidR="006D59C8" w:rsidRDefault="006D59C8">
      <w:pPr>
        <w:spacing w:before="240" w:after="240"/>
      </w:pPr>
    </w:p>
    <w:p w14:paraId="2D1D709E" w14:textId="77777777" w:rsidR="006D59C8" w:rsidRDefault="006D59C8">
      <w:pPr>
        <w:spacing w:before="240" w:after="240"/>
      </w:pPr>
    </w:p>
    <w:p w14:paraId="5D762182" w14:textId="77777777" w:rsidR="006D59C8" w:rsidRDefault="006D59C8">
      <w:pPr>
        <w:spacing w:before="240" w:after="240"/>
      </w:pPr>
    </w:p>
    <w:p w14:paraId="17F05657" w14:textId="77777777" w:rsidR="006D59C8" w:rsidRDefault="006D59C8">
      <w:pPr>
        <w:spacing w:before="240" w:after="240"/>
      </w:pPr>
    </w:p>
    <w:p w14:paraId="7A2D0079" w14:textId="77777777" w:rsidR="006D59C8" w:rsidRDefault="006D59C8">
      <w:pPr>
        <w:pStyle w:val="Heading3"/>
        <w:keepNext w:val="0"/>
        <w:keepLines w:val="0"/>
        <w:spacing w:before="280"/>
        <w:rPr>
          <w:b/>
          <w:color w:val="000000"/>
          <w:sz w:val="26"/>
          <w:szCs w:val="26"/>
        </w:rPr>
      </w:pPr>
      <w:bookmarkStart w:id="3" w:name="_48g8davw7apy" w:colFirst="0" w:colLast="0"/>
      <w:bookmarkEnd w:id="3"/>
    </w:p>
    <w:p w14:paraId="2B781CFE" w14:textId="77777777" w:rsidR="006D59C8" w:rsidRDefault="006D59C8">
      <w:pPr>
        <w:pStyle w:val="Heading3"/>
        <w:keepNext w:val="0"/>
        <w:keepLines w:val="0"/>
        <w:spacing w:before="280"/>
        <w:rPr>
          <w:b/>
          <w:color w:val="000000"/>
          <w:sz w:val="26"/>
          <w:szCs w:val="26"/>
        </w:rPr>
      </w:pPr>
      <w:bookmarkStart w:id="4" w:name="_w8ginq2bm17f" w:colFirst="0" w:colLast="0"/>
      <w:bookmarkEnd w:id="4"/>
    </w:p>
    <w:p w14:paraId="39FCF9A4" w14:textId="77777777" w:rsidR="006D59C8" w:rsidRDefault="00B54C06">
      <w:pPr>
        <w:pStyle w:val="Heading3"/>
        <w:keepNext w:val="0"/>
        <w:keepLines w:val="0"/>
        <w:spacing w:before="280"/>
        <w:rPr>
          <w:b/>
          <w:color w:val="000000"/>
          <w:sz w:val="26"/>
          <w:szCs w:val="26"/>
        </w:rPr>
      </w:pPr>
      <w:bookmarkStart w:id="5" w:name="_fx0227oaoo3m" w:colFirst="0" w:colLast="0"/>
      <w:bookmarkEnd w:id="5"/>
      <w:r>
        <w:rPr>
          <w:b/>
          <w:color w:val="000000"/>
          <w:sz w:val="26"/>
          <w:szCs w:val="26"/>
        </w:rPr>
        <w:lastRenderedPageBreak/>
        <w:t>Coach/Teacher/Counselor Reference Form:</w:t>
      </w:r>
    </w:p>
    <w:p w14:paraId="3901D95A" w14:textId="77777777" w:rsidR="006D59C8" w:rsidRDefault="00B54C06">
      <w:pPr>
        <w:spacing w:before="240" w:after="240"/>
        <w:rPr>
          <w:sz w:val="24"/>
          <w:szCs w:val="24"/>
        </w:rPr>
      </w:pPr>
      <w:r>
        <w:rPr>
          <w:sz w:val="24"/>
          <w:szCs w:val="24"/>
        </w:rPr>
        <w:t>**</w:t>
      </w:r>
      <w:r>
        <w:rPr>
          <w:sz w:val="24"/>
          <w:szCs w:val="24"/>
        </w:rPr>
        <w:t xml:space="preserve">To be completed by your coach, teacher, or counselor and returned via email to </w:t>
      </w:r>
      <w:hyperlink r:id="rId7">
        <w:r>
          <w:rPr>
            <w:color w:val="1155CC"/>
            <w:sz w:val="24"/>
            <w:szCs w:val="24"/>
            <w:u w:val="single"/>
          </w:rPr>
          <w:t>medinaHalfMarathon@gmail.com</w:t>
        </w:r>
      </w:hyperlink>
      <w:r>
        <w:rPr>
          <w:sz w:val="24"/>
          <w:szCs w:val="24"/>
        </w:rPr>
        <w:t xml:space="preserve"> by April 1st.</w:t>
      </w:r>
    </w:p>
    <w:p w14:paraId="16FC2432" w14:textId="77777777" w:rsidR="006D59C8" w:rsidRDefault="00B54C06">
      <w:pPr>
        <w:spacing w:before="240" w:after="240"/>
        <w:ind w:left="-540" w:firstLine="540"/>
      </w:pPr>
      <w:r>
        <w:rPr>
          <w:b/>
        </w:rPr>
        <w:t>Applicant's Name:</w:t>
      </w:r>
      <w:r>
        <w:t xml:space="preserve"> ________________________  </w:t>
      </w:r>
    </w:p>
    <w:p w14:paraId="6205451D" w14:textId="77777777" w:rsidR="006D59C8" w:rsidRDefault="00B54C06">
      <w:pPr>
        <w:spacing w:before="240" w:after="240"/>
        <w:ind w:left="-540" w:firstLine="540"/>
      </w:pPr>
      <w:r>
        <w:rPr>
          <w:b/>
        </w:rPr>
        <w:t>Your Name:</w:t>
      </w:r>
      <w:r>
        <w:t xml:space="preserve"> _______________________</w:t>
      </w:r>
      <w:r>
        <w:t>___</w:t>
      </w:r>
      <w:r>
        <w:rPr>
          <w:b/>
        </w:rPr>
        <w:t xml:space="preserve"> (Coach/Teacher/Counselor/Other)</w:t>
      </w:r>
    </w:p>
    <w:p w14:paraId="7F395727" w14:textId="77777777" w:rsidR="006D59C8" w:rsidRDefault="00B54C06">
      <w:pPr>
        <w:spacing w:before="240" w:after="240"/>
        <w:ind w:left="-540" w:firstLine="540"/>
      </w:pPr>
      <w:r>
        <w:rPr>
          <w:b/>
        </w:rPr>
        <w:t>School:</w:t>
      </w:r>
      <w:r>
        <w:t xml:space="preserve"> _______________________________</w:t>
      </w:r>
      <w:r>
        <w:rPr>
          <w:b/>
        </w:rPr>
        <w:t>Email Address:</w:t>
      </w:r>
      <w:r>
        <w:t xml:space="preserve"> _________________________</w:t>
      </w:r>
    </w:p>
    <w:p w14:paraId="55D16967" w14:textId="77777777" w:rsidR="006D59C8" w:rsidRDefault="00B54C06">
      <w:pPr>
        <w:spacing w:before="240" w:after="240"/>
        <w:rPr>
          <w:b/>
        </w:rPr>
      </w:pPr>
      <w:r>
        <w:rPr>
          <w:b/>
        </w:rPr>
        <w:t>Please rate the applicant in the following areas based on your observations:</w:t>
      </w:r>
    </w:p>
    <w:p w14:paraId="5DC58688" w14:textId="77777777" w:rsidR="006D59C8" w:rsidRDefault="00B54C06">
      <w:pPr>
        <w:spacing w:before="240" w:after="240"/>
      </w:pPr>
      <w:r>
        <w:t>Use a 1-5 Scale with 5 being the best.</w:t>
      </w:r>
    </w:p>
    <w:tbl>
      <w:tblPr>
        <w:tblStyle w:val="a"/>
        <w:tblW w:w="6720" w:type="dxa"/>
        <w:tblBorders>
          <w:top w:val="nil"/>
          <w:left w:val="nil"/>
          <w:bottom w:val="nil"/>
          <w:right w:val="nil"/>
          <w:insideH w:val="nil"/>
          <w:insideV w:val="nil"/>
        </w:tblBorders>
        <w:tblLayout w:type="fixed"/>
        <w:tblLook w:val="0600" w:firstRow="0" w:lastRow="0" w:firstColumn="0" w:lastColumn="0" w:noHBand="1" w:noVBand="1"/>
      </w:tblPr>
      <w:tblGrid>
        <w:gridCol w:w="4500"/>
        <w:gridCol w:w="1365"/>
        <w:gridCol w:w="855"/>
      </w:tblGrid>
      <w:tr w:rsidR="006D59C8" w14:paraId="6789EEF0" w14:textId="77777777">
        <w:trPr>
          <w:trHeight w:val="515"/>
        </w:trPr>
        <w:tc>
          <w:tcPr>
            <w:tcW w:w="4500" w:type="dxa"/>
            <w:tcBorders>
              <w:top w:val="nil"/>
              <w:left w:val="nil"/>
              <w:bottom w:val="nil"/>
              <w:right w:val="nil"/>
            </w:tcBorders>
            <w:tcMar>
              <w:top w:w="100" w:type="dxa"/>
              <w:left w:w="100" w:type="dxa"/>
              <w:bottom w:w="100" w:type="dxa"/>
              <w:right w:w="100" w:type="dxa"/>
            </w:tcMar>
          </w:tcPr>
          <w:p w14:paraId="7DC701BE" w14:textId="77777777" w:rsidR="006D59C8" w:rsidRDefault="00B54C06">
            <w:pPr>
              <w:spacing w:before="240" w:after="240"/>
              <w:jc w:val="center"/>
            </w:pPr>
            <w:r>
              <w:rPr>
                <w:b/>
              </w:rPr>
              <w:t>Area</w:t>
            </w:r>
          </w:p>
        </w:tc>
        <w:tc>
          <w:tcPr>
            <w:tcW w:w="1365" w:type="dxa"/>
            <w:tcBorders>
              <w:top w:val="nil"/>
              <w:left w:val="nil"/>
              <w:bottom w:val="nil"/>
              <w:right w:val="nil"/>
            </w:tcBorders>
            <w:tcMar>
              <w:top w:w="100" w:type="dxa"/>
              <w:left w:w="100" w:type="dxa"/>
              <w:bottom w:w="100" w:type="dxa"/>
              <w:right w:w="100" w:type="dxa"/>
            </w:tcMar>
          </w:tcPr>
          <w:p w14:paraId="569ADD45" w14:textId="77777777" w:rsidR="006D59C8" w:rsidRDefault="00B54C06">
            <w:pPr>
              <w:spacing w:before="240" w:after="240"/>
              <w:ind w:right="-495"/>
              <w:jc w:val="center"/>
              <w:rPr>
                <w:b/>
              </w:rPr>
            </w:pPr>
            <w:r>
              <w:rPr>
                <w:b/>
              </w:rPr>
              <w:t xml:space="preserve">Rating </w:t>
            </w:r>
          </w:p>
          <w:p w14:paraId="0E2774AA" w14:textId="77777777" w:rsidR="006D59C8" w:rsidRDefault="00B54C06">
            <w:pPr>
              <w:spacing w:before="240" w:after="240"/>
              <w:jc w:val="center"/>
            </w:pPr>
            <w:r>
              <w:rPr>
                <w:b/>
              </w:rPr>
              <w:t>(1-5)</w:t>
            </w:r>
          </w:p>
        </w:tc>
        <w:tc>
          <w:tcPr>
            <w:tcW w:w="855" w:type="dxa"/>
            <w:tcBorders>
              <w:top w:val="nil"/>
              <w:left w:val="nil"/>
              <w:bottom w:val="nil"/>
              <w:right w:val="nil"/>
            </w:tcBorders>
            <w:tcMar>
              <w:top w:w="100" w:type="dxa"/>
              <w:left w:w="100" w:type="dxa"/>
              <w:bottom w:w="100" w:type="dxa"/>
              <w:right w:w="100" w:type="dxa"/>
            </w:tcMar>
          </w:tcPr>
          <w:p w14:paraId="1AB35402" w14:textId="77777777" w:rsidR="006D59C8" w:rsidRDefault="006D59C8">
            <w:pPr>
              <w:spacing w:before="240" w:after="240"/>
              <w:ind w:left="720" w:right="-1125" w:firstLine="165"/>
              <w:jc w:val="center"/>
              <w:rPr>
                <w:b/>
              </w:rPr>
            </w:pPr>
          </w:p>
          <w:p w14:paraId="6CAA97AE" w14:textId="77777777" w:rsidR="006D59C8" w:rsidRDefault="00B54C06">
            <w:pPr>
              <w:spacing w:before="240" w:after="240"/>
              <w:ind w:left="720" w:right="-1125" w:firstLine="165"/>
              <w:jc w:val="center"/>
            </w:pPr>
            <w:r>
              <w:rPr>
                <w:b/>
              </w:rPr>
              <w:t>s</w:t>
            </w:r>
          </w:p>
        </w:tc>
      </w:tr>
      <w:tr w:rsidR="006D59C8" w14:paraId="4E1B1D4D" w14:textId="77777777">
        <w:trPr>
          <w:trHeight w:val="515"/>
        </w:trPr>
        <w:tc>
          <w:tcPr>
            <w:tcW w:w="4500" w:type="dxa"/>
            <w:tcBorders>
              <w:top w:val="nil"/>
              <w:left w:val="nil"/>
              <w:bottom w:val="nil"/>
              <w:right w:val="nil"/>
            </w:tcBorders>
            <w:tcMar>
              <w:top w:w="100" w:type="dxa"/>
              <w:left w:w="100" w:type="dxa"/>
              <w:bottom w:w="100" w:type="dxa"/>
              <w:right w:w="100" w:type="dxa"/>
            </w:tcMar>
          </w:tcPr>
          <w:p w14:paraId="31A0496D" w14:textId="77777777" w:rsidR="006D59C8" w:rsidRDefault="00B54C06">
            <w:pPr>
              <w:spacing w:before="240" w:after="240"/>
            </w:pPr>
            <w:r>
              <w:rPr>
                <w:b/>
              </w:rPr>
              <w:t>Academic Performance</w:t>
            </w:r>
          </w:p>
        </w:tc>
        <w:tc>
          <w:tcPr>
            <w:tcW w:w="1365" w:type="dxa"/>
            <w:tcBorders>
              <w:top w:val="nil"/>
              <w:left w:val="nil"/>
              <w:bottom w:val="nil"/>
              <w:right w:val="nil"/>
            </w:tcBorders>
            <w:tcMar>
              <w:top w:w="100" w:type="dxa"/>
              <w:left w:w="100" w:type="dxa"/>
              <w:bottom w:w="100" w:type="dxa"/>
              <w:right w:w="100" w:type="dxa"/>
            </w:tcMar>
          </w:tcPr>
          <w:p w14:paraId="6D2DA513" w14:textId="77777777" w:rsidR="006D59C8" w:rsidRDefault="00B54C06">
            <w:pPr>
              <w:spacing w:before="240" w:after="240"/>
            </w:pPr>
            <w:r>
              <w:t>1 2 3 4 5</w:t>
            </w:r>
          </w:p>
        </w:tc>
        <w:tc>
          <w:tcPr>
            <w:tcW w:w="855" w:type="dxa"/>
            <w:tcBorders>
              <w:top w:val="nil"/>
              <w:left w:val="nil"/>
              <w:bottom w:val="nil"/>
              <w:right w:val="nil"/>
            </w:tcBorders>
            <w:tcMar>
              <w:top w:w="100" w:type="dxa"/>
              <w:left w:w="100" w:type="dxa"/>
              <w:bottom w:w="100" w:type="dxa"/>
              <w:right w:w="100" w:type="dxa"/>
            </w:tcMar>
          </w:tcPr>
          <w:p w14:paraId="0B22B8E0" w14:textId="77777777" w:rsidR="006D59C8" w:rsidRDefault="006D59C8">
            <w:pPr>
              <w:spacing w:before="240" w:after="240"/>
              <w:ind w:left="405"/>
            </w:pPr>
          </w:p>
        </w:tc>
      </w:tr>
      <w:tr w:rsidR="006D59C8" w14:paraId="6D17AA63" w14:textId="77777777">
        <w:trPr>
          <w:trHeight w:val="515"/>
        </w:trPr>
        <w:tc>
          <w:tcPr>
            <w:tcW w:w="4500" w:type="dxa"/>
            <w:tcBorders>
              <w:top w:val="nil"/>
              <w:left w:val="nil"/>
              <w:bottom w:val="nil"/>
              <w:right w:val="nil"/>
            </w:tcBorders>
            <w:tcMar>
              <w:top w:w="100" w:type="dxa"/>
              <w:left w:w="100" w:type="dxa"/>
              <w:bottom w:w="100" w:type="dxa"/>
              <w:right w:w="100" w:type="dxa"/>
            </w:tcMar>
          </w:tcPr>
          <w:p w14:paraId="013FE818" w14:textId="77777777" w:rsidR="006D59C8" w:rsidRDefault="00B54C06">
            <w:pPr>
              <w:spacing w:before="240" w:after="240"/>
            </w:pPr>
            <w:r>
              <w:rPr>
                <w:b/>
              </w:rPr>
              <w:t>Effort and Commitment to Running</w:t>
            </w:r>
          </w:p>
        </w:tc>
        <w:tc>
          <w:tcPr>
            <w:tcW w:w="1365" w:type="dxa"/>
            <w:tcBorders>
              <w:top w:val="nil"/>
              <w:left w:val="nil"/>
              <w:bottom w:val="nil"/>
              <w:right w:val="nil"/>
            </w:tcBorders>
            <w:tcMar>
              <w:top w:w="100" w:type="dxa"/>
              <w:left w:w="100" w:type="dxa"/>
              <w:bottom w:w="100" w:type="dxa"/>
              <w:right w:w="100" w:type="dxa"/>
            </w:tcMar>
          </w:tcPr>
          <w:p w14:paraId="0BB7A163" w14:textId="77777777" w:rsidR="006D59C8" w:rsidRDefault="00B54C06">
            <w:pPr>
              <w:spacing w:before="240" w:after="240"/>
            </w:pPr>
            <w:r>
              <w:t>1 2 3 4 5</w:t>
            </w:r>
          </w:p>
        </w:tc>
        <w:tc>
          <w:tcPr>
            <w:tcW w:w="855" w:type="dxa"/>
            <w:tcBorders>
              <w:top w:val="nil"/>
              <w:left w:val="nil"/>
              <w:bottom w:val="nil"/>
              <w:right w:val="nil"/>
            </w:tcBorders>
            <w:tcMar>
              <w:top w:w="100" w:type="dxa"/>
              <w:left w:w="100" w:type="dxa"/>
              <w:bottom w:w="100" w:type="dxa"/>
              <w:right w:w="100" w:type="dxa"/>
            </w:tcMar>
          </w:tcPr>
          <w:p w14:paraId="1EB6FD14" w14:textId="77777777" w:rsidR="006D59C8" w:rsidRDefault="006D59C8">
            <w:pPr>
              <w:spacing w:before="240" w:after="240"/>
            </w:pPr>
          </w:p>
        </w:tc>
      </w:tr>
      <w:tr w:rsidR="006D59C8" w14:paraId="1DFB9467" w14:textId="77777777">
        <w:trPr>
          <w:trHeight w:val="515"/>
        </w:trPr>
        <w:tc>
          <w:tcPr>
            <w:tcW w:w="4500" w:type="dxa"/>
            <w:tcBorders>
              <w:top w:val="nil"/>
              <w:left w:val="nil"/>
              <w:bottom w:val="nil"/>
              <w:right w:val="nil"/>
            </w:tcBorders>
            <w:tcMar>
              <w:top w:w="100" w:type="dxa"/>
              <w:left w:w="100" w:type="dxa"/>
              <w:bottom w:w="100" w:type="dxa"/>
              <w:right w:w="100" w:type="dxa"/>
            </w:tcMar>
          </w:tcPr>
          <w:p w14:paraId="3FF0906A" w14:textId="77777777" w:rsidR="006D59C8" w:rsidRDefault="00B54C06">
            <w:pPr>
              <w:spacing w:before="240" w:after="240"/>
            </w:pPr>
            <w:r>
              <w:rPr>
                <w:b/>
              </w:rPr>
              <w:t>Leadership/Teammate Role</w:t>
            </w:r>
          </w:p>
        </w:tc>
        <w:tc>
          <w:tcPr>
            <w:tcW w:w="1365" w:type="dxa"/>
            <w:tcBorders>
              <w:top w:val="nil"/>
              <w:left w:val="nil"/>
              <w:bottom w:val="nil"/>
              <w:right w:val="nil"/>
            </w:tcBorders>
            <w:tcMar>
              <w:top w:w="100" w:type="dxa"/>
              <w:left w:w="100" w:type="dxa"/>
              <w:bottom w:w="100" w:type="dxa"/>
              <w:right w:w="100" w:type="dxa"/>
            </w:tcMar>
          </w:tcPr>
          <w:p w14:paraId="0AE0F8B8" w14:textId="77777777" w:rsidR="006D59C8" w:rsidRDefault="00B54C06">
            <w:pPr>
              <w:spacing w:before="240" w:after="240"/>
            </w:pPr>
            <w:r>
              <w:t>1 2 3 4 5</w:t>
            </w:r>
          </w:p>
        </w:tc>
        <w:tc>
          <w:tcPr>
            <w:tcW w:w="855" w:type="dxa"/>
            <w:tcBorders>
              <w:top w:val="nil"/>
              <w:left w:val="nil"/>
              <w:bottom w:val="nil"/>
              <w:right w:val="nil"/>
            </w:tcBorders>
            <w:tcMar>
              <w:top w:w="100" w:type="dxa"/>
              <w:left w:w="100" w:type="dxa"/>
              <w:bottom w:w="100" w:type="dxa"/>
              <w:right w:w="100" w:type="dxa"/>
            </w:tcMar>
          </w:tcPr>
          <w:p w14:paraId="73B265E2" w14:textId="77777777" w:rsidR="006D59C8" w:rsidRDefault="006D59C8">
            <w:pPr>
              <w:spacing w:before="240" w:after="240"/>
            </w:pPr>
          </w:p>
        </w:tc>
      </w:tr>
      <w:tr w:rsidR="006D59C8" w14:paraId="782234AB" w14:textId="77777777">
        <w:trPr>
          <w:trHeight w:val="515"/>
        </w:trPr>
        <w:tc>
          <w:tcPr>
            <w:tcW w:w="4500" w:type="dxa"/>
            <w:tcBorders>
              <w:top w:val="nil"/>
              <w:left w:val="nil"/>
              <w:bottom w:val="nil"/>
              <w:right w:val="nil"/>
            </w:tcBorders>
            <w:tcMar>
              <w:top w:w="100" w:type="dxa"/>
              <w:left w:w="100" w:type="dxa"/>
              <w:bottom w:w="100" w:type="dxa"/>
              <w:right w:w="100" w:type="dxa"/>
            </w:tcMar>
          </w:tcPr>
          <w:p w14:paraId="5778EC4A" w14:textId="77777777" w:rsidR="006D59C8" w:rsidRDefault="00B54C06">
            <w:pPr>
              <w:spacing w:before="240" w:after="240"/>
            </w:pPr>
            <w:r>
              <w:rPr>
                <w:b/>
              </w:rPr>
              <w:t>Community Service Impact</w:t>
            </w:r>
          </w:p>
        </w:tc>
        <w:tc>
          <w:tcPr>
            <w:tcW w:w="1365" w:type="dxa"/>
            <w:tcBorders>
              <w:top w:val="nil"/>
              <w:left w:val="nil"/>
              <w:bottom w:val="nil"/>
              <w:right w:val="nil"/>
            </w:tcBorders>
            <w:tcMar>
              <w:top w:w="100" w:type="dxa"/>
              <w:left w:w="100" w:type="dxa"/>
              <w:bottom w:w="100" w:type="dxa"/>
              <w:right w:w="100" w:type="dxa"/>
            </w:tcMar>
          </w:tcPr>
          <w:p w14:paraId="550DA78D" w14:textId="77777777" w:rsidR="006D59C8" w:rsidRDefault="00B54C06">
            <w:pPr>
              <w:spacing w:before="240" w:after="240"/>
            </w:pPr>
            <w:r>
              <w:t>1 2 3 4 5</w:t>
            </w:r>
          </w:p>
        </w:tc>
        <w:tc>
          <w:tcPr>
            <w:tcW w:w="855" w:type="dxa"/>
            <w:tcBorders>
              <w:top w:val="nil"/>
              <w:left w:val="nil"/>
              <w:bottom w:val="nil"/>
              <w:right w:val="nil"/>
            </w:tcBorders>
            <w:tcMar>
              <w:top w:w="100" w:type="dxa"/>
              <w:left w:w="100" w:type="dxa"/>
              <w:bottom w:w="100" w:type="dxa"/>
              <w:right w:w="100" w:type="dxa"/>
            </w:tcMar>
          </w:tcPr>
          <w:p w14:paraId="07E1AFCE" w14:textId="77777777" w:rsidR="006D59C8" w:rsidRDefault="006D59C8">
            <w:pPr>
              <w:spacing w:before="240" w:after="240"/>
            </w:pPr>
          </w:p>
        </w:tc>
      </w:tr>
      <w:tr w:rsidR="006D59C8" w14:paraId="004AD58D" w14:textId="77777777">
        <w:trPr>
          <w:trHeight w:val="515"/>
        </w:trPr>
        <w:tc>
          <w:tcPr>
            <w:tcW w:w="4500" w:type="dxa"/>
            <w:tcBorders>
              <w:top w:val="nil"/>
              <w:left w:val="nil"/>
              <w:bottom w:val="nil"/>
              <w:right w:val="nil"/>
            </w:tcBorders>
            <w:tcMar>
              <w:top w:w="100" w:type="dxa"/>
              <w:left w:w="100" w:type="dxa"/>
              <w:bottom w:w="100" w:type="dxa"/>
              <w:right w:w="100" w:type="dxa"/>
            </w:tcMar>
          </w:tcPr>
          <w:p w14:paraId="534B8539" w14:textId="77777777" w:rsidR="006D59C8" w:rsidRDefault="00B54C06">
            <w:pPr>
              <w:spacing w:before="240" w:after="240"/>
            </w:pPr>
            <w:r>
              <w:rPr>
                <w:b/>
              </w:rPr>
              <w:t>Overall Character and Integrity</w:t>
            </w:r>
          </w:p>
        </w:tc>
        <w:tc>
          <w:tcPr>
            <w:tcW w:w="1365" w:type="dxa"/>
            <w:tcBorders>
              <w:top w:val="nil"/>
              <w:left w:val="nil"/>
              <w:bottom w:val="nil"/>
              <w:right w:val="nil"/>
            </w:tcBorders>
            <w:tcMar>
              <w:top w:w="100" w:type="dxa"/>
              <w:left w:w="100" w:type="dxa"/>
              <w:bottom w:w="100" w:type="dxa"/>
              <w:right w:w="100" w:type="dxa"/>
            </w:tcMar>
          </w:tcPr>
          <w:p w14:paraId="1342B45A" w14:textId="77777777" w:rsidR="006D59C8" w:rsidRDefault="00B54C06">
            <w:pPr>
              <w:spacing w:before="240" w:after="240"/>
            </w:pPr>
            <w:r>
              <w:t>1 2 3 4 5</w:t>
            </w:r>
          </w:p>
        </w:tc>
        <w:tc>
          <w:tcPr>
            <w:tcW w:w="855" w:type="dxa"/>
            <w:tcBorders>
              <w:top w:val="nil"/>
              <w:left w:val="nil"/>
              <w:bottom w:val="nil"/>
              <w:right w:val="nil"/>
            </w:tcBorders>
            <w:tcMar>
              <w:top w:w="100" w:type="dxa"/>
              <w:left w:w="100" w:type="dxa"/>
              <w:bottom w:w="100" w:type="dxa"/>
              <w:right w:w="100" w:type="dxa"/>
            </w:tcMar>
          </w:tcPr>
          <w:p w14:paraId="010D8F9B" w14:textId="77777777" w:rsidR="006D59C8" w:rsidRDefault="006D59C8">
            <w:pPr>
              <w:spacing w:before="240" w:after="240"/>
            </w:pPr>
          </w:p>
        </w:tc>
      </w:tr>
    </w:tbl>
    <w:p w14:paraId="51EF2417" w14:textId="77777777" w:rsidR="006D59C8" w:rsidRDefault="00B54C06">
      <w:pPr>
        <w:spacing w:before="240" w:after="240"/>
        <w:rPr>
          <w:b/>
        </w:rPr>
      </w:pPr>
      <w:r>
        <w:rPr>
          <w:b/>
        </w:rPr>
        <w:t>Additional Comments:</w:t>
      </w:r>
    </w:p>
    <w:p w14:paraId="5E486F97" w14:textId="77777777" w:rsidR="006D59C8" w:rsidRDefault="00B54C06">
      <w:pPr>
        <w:spacing w:before="240" w:after="240"/>
      </w:pPr>
      <w:r>
        <w:pict w14:anchorId="51BD3EEE">
          <v:rect id="_x0000_i1042" style="width:0;height:1.5pt" o:hralign="center" o:hrstd="t" o:hr="t" fillcolor="#a0a0a0" stroked="f"/>
        </w:pict>
      </w:r>
      <w:r>
        <w:pict w14:anchorId="64241D08">
          <v:rect id="_x0000_i1043" style="width:0;height:1.5pt" o:hralign="center" o:hrstd="t" o:hr="t" fillcolor="#a0a0a0" stroked="f"/>
        </w:pict>
      </w:r>
      <w:r>
        <w:pict w14:anchorId="587A9D50">
          <v:rect id="_x0000_i1044" style="width:0;height:1.5pt" o:hralign="center" o:hrstd="t" o:hr="t" fillcolor="#a0a0a0" stroked="f"/>
        </w:pict>
      </w:r>
      <w:r>
        <w:pict w14:anchorId="72F1E4FE">
          <v:rect id="_x0000_i1045" style="width:0;height:1.5pt" o:hralign="center" o:hrstd="t" o:hr="t" fillcolor="#a0a0a0" stroked="f"/>
        </w:pict>
      </w:r>
    </w:p>
    <w:p w14:paraId="1BEDD125" w14:textId="77777777" w:rsidR="006D59C8" w:rsidRDefault="00B54C06">
      <w:pPr>
        <w:spacing w:before="240" w:after="240"/>
      </w:pPr>
      <w:r>
        <w:t>Signature: ___________________________________________________- Date: _____________</w:t>
      </w:r>
    </w:p>
    <w:p w14:paraId="0D7D3164" w14:textId="77777777" w:rsidR="006D59C8" w:rsidRDefault="006D59C8">
      <w:pPr>
        <w:pStyle w:val="Heading3"/>
        <w:keepNext w:val="0"/>
        <w:keepLines w:val="0"/>
        <w:spacing w:before="280"/>
        <w:rPr>
          <w:b/>
          <w:color w:val="000000"/>
          <w:sz w:val="26"/>
          <w:szCs w:val="26"/>
        </w:rPr>
      </w:pPr>
      <w:bookmarkStart w:id="6" w:name="_jzp0q81zkv4d" w:colFirst="0" w:colLast="0"/>
      <w:bookmarkEnd w:id="6"/>
    </w:p>
    <w:p w14:paraId="16DC7E9B" w14:textId="77777777" w:rsidR="006D59C8" w:rsidRDefault="00B54C06">
      <w:pPr>
        <w:pStyle w:val="Heading3"/>
        <w:keepNext w:val="0"/>
        <w:keepLines w:val="0"/>
        <w:spacing w:before="280"/>
        <w:rPr>
          <w:b/>
          <w:color w:val="000000"/>
          <w:sz w:val="26"/>
          <w:szCs w:val="26"/>
        </w:rPr>
      </w:pPr>
      <w:bookmarkStart w:id="7" w:name="_vdlwuk9w704j" w:colFirst="0" w:colLast="0"/>
      <w:bookmarkEnd w:id="7"/>
      <w:r>
        <w:rPr>
          <w:b/>
          <w:color w:val="000000"/>
          <w:sz w:val="26"/>
          <w:szCs w:val="26"/>
        </w:rPr>
        <w:lastRenderedPageBreak/>
        <w:t>Application Deadline:</w:t>
      </w:r>
    </w:p>
    <w:p w14:paraId="23F1B968" w14:textId="77777777" w:rsidR="006D59C8" w:rsidRDefault="00B54C06">
      <w:pPr>
        <w:spacing w:before="240" w:after="240"/>
      </w:pPr>
      <w:r>
        <w:t xml:space="preserve">All applications, including essays and reference forms, must be submitted by </w:t>
      </w:r>
      <w:r>
        <w:rPr>
          <w:b/>
        </w:rPr>
        <w:t>April 1st.</w:t>
      </w:r>
    </w:p>
    <w:p w14:paraId="0B628DFF" w14:textId="77777777" w:rsidR="006D59C8" w:rsidRDefault="00B54C06">
      <w:pPr>
        <w:pStyle w:val="Heading3"/>
        <w:keepNext w:val="0"/>
        <w:keepLines w:val="0"/>
        <w:spacing w:before="280"/>
        <w:rPr>
          <w:b/>
          <w:color w:val="000000"/>
          <w:sz w:val="26"/>
          <w:szCs w:val="26"/>
        </w:rPr>
      </w:pPr>
      <w:bookmarkStart w:id="8" w:name="_ps6gmn88gh4f" w:colFirst="0" w:colLast="0"/>
      <w:bookmarkEnd w:id="8"/>
      <w:r>
        <w:rPr>
          <w:b/>
          <w:color w:val="000000"/>
          <w:sz w:val="26"/>
          <w:szCs w:val="26"/>
        </w:rPr>
        <w:t>Submission Instructions:</w:t>
      </w:r>
    </w:p>
    <w:p w14:paraId="5EEE207D" w14:textId="77777777" w:rsidR="006D59C8" w:rsidRDefault="00B54C06">
      <w:pPr>
        <w:numPr>
          <w:ilvl w:val="0"/>
          <w:numId w:val="2"/>
        </w:numPr>
        <w:spacing w:before="240"/>
      </w:pPr>
      <w:r>
        <w:t>Submit the completed application form along with your essay to:</w:t>
      </w:r>
      <w:r>
        <w:br/>
      </w:r>
      <w:r>
        <w:rPr>
          <w:b/>
        </w:rPr>
        <w:t xml:space="preserve">Run Medina Scholarship Committee to </w:t>
      </w:r>
      <w:hyperlink r:id="rId8">
        <w:r>
          <w:rPr>
            <w:b/>
            <w:color w:val="1155CC"/>
            <w:u w:val="single"/>
          </w:rPr>
          <w:t>medinaHalfMarathon@gmail.com</w:t>
        </w:r>
      </w:hyperlink>
    </w:p>
    <w:p w14:paraId="706145BB" w14:textId="4C0F871A" w:rsidR="006D59C8" w:rsidRDefault="00B54C06">
      <w:pPr>
        <w:numPr>
          <w:ilvl w:val="0"/>
          <w:numId w:val="2"/>
        </w:numPr>
      </w:pPr>
      <w:r>
        <w:t>Please have your coach, teacher, or counselor submit their reference for</w:t>
      </w:r>
      <w:r>
        <w:t>m directly to the scholarship committee by the deadline. (Via</w:t>
      </w:r>
      <w:r>
        <w:t xml:space="preserve"> email)</w:t>
      </w:r>
    </w:p>
    <w:p w14:paraId="5EBD0D78" w14:textId="77777777" w:rsidR="006D59C8" w:rsidRDefault="00B54C06">
      <w:pPr>
        <w:numPr>
          <w:ilvl w:val="0"/>
          <w:numId w:val="2"/>
        </w:numPr>
        <w:spacing w:after="240"/>
      </w:pPr>
      <w:r>
        <w:t>Winners will be directly notified by June 1st and posted to our social media for the Medina Half Marathon/Run Medina.</w:t>
      </w:r>
    </w:p>
    <w:p w14:paraId="15BA9C39" w14:textId="77777777" w:rsidR="006D59C8" w:rsidRDefault="00B54C06">
      <w:pPr>
        <w:spacing w:before="240" w:after="240"/>
      </w:pPr>
      <w:r>
        <w:pict w14:anchorId="44EAE9CC">
          <v:rect id="_x0000_i1046" style="width:0;height:1.5pt" o:hralign="center" o:hrstd="t" o:hr="t" fillcolor="#a0a0a0" stroked="f"/>
        </w:pict>
      </w:r>
    </w:p>
    <w:p w14:paraId="3307F234" w14:textId="77777777" w:rsidR="006D59C8" w:rsidRDefault="00B54C06">
      <w:pPr>
        <w:spacing w:before="240" w:after="240"/>
        <w:jc w:val="center"/>
      </w:pPr>
      <w:r>
        <w:t>Good luck, and thank you for applying for the Run Medina $500 Schola</w:t>
      </w:r>
      <w:r>
        <w:t xml:space="preserve">rship! </w:t>
      </w:r>
    </w:p>
    <w:p w14:paraId="52E370E8" w14:textId="77777777" w:rsidR="006D59C8" w:rsidRDefault="00B54C06">
      <w:pPr>
        <w:spacing w:before="240" w:after="240"/>
        <w:jc w:val="center"/>
      </w:pPr>
      <w:r>
        <w:t>Your dedication to running, academic success, and service to the community, is truly commendable.</w:t>
      </w:r>
    </w:p>
    <w:p w14:paraId="7A6F6113" w14:textId="77777777" w:rsidR="006D59C8" w:rsidRDefault="00B54C06">
      <w:pPr>
        <w:spacing w:before="240" w:after="240"/>
      </w:pPr>
      <w:r>
        <w:t>Please note this is the former, Medina County Road Runners Scholarship.  The runners are no longer members of the Road Runner Organization.  We have b</w:t>
      </w:r>
      <w:r>
        <w:t xml:space="preserve">lended with the Medina Half Marathon–Run Medina is our new 501c3 and the provider of the funds for this event. Funds raised from the Annual Medina Half Marathon &amp; 5K support the scholarship fund, as well as, several local non-profit organizations.  </w:t>
      </w:r>
    </w:p>
    <w:p w14:paraId="1DEC0C37" w14:textId="77777777" w:rsidR="006D59C8" w:rsidRDefault="00B54C06">
      <w:pPr>
        <w:spacing w:before="240" w:after="240"/>
      </w:pPr>
      <w:r>
        <w:t>This i</w:t>
      </w:r>
      <w:r>
        <w:t>s a renewable scholarship paid directly to the winning student every summer for 4 years pending enrollment at their selected college.</w:t>
      </w:r>
    </w:p>
    <w:p w14:paraId="039D6CA1" w14:textId="77777777" w:rsidR="006D59C8" w:rsidRDefault="006D59C8">
      <w:pPr>
        <w:spacing w:before="240" w:after="240"/>
      </w:pPr>
    </w:p>
    <w:p w14:paraId="495D1D60" w14:textId="77777777" w:rsidR="006D59C8" w:rsidRDefault="006D59C8">
      <w:pPr>
        <w:spacing w:before="240" w:after="240"/>
      </w:pPr>
    </w:p>
    <w:p w14:paraId="143CD142" w14:textId="77777777" w:rsidR="006D59C8" w:rsidRDefault="00B54C06">
      <w:pPr>
        <w:spacing w:before="240" w:after="240"/>
      </w:pPr>
      <w:r>
        <w:t>If applications need to be mailed, please send to:</w:t>
      </w:r>
    </w:p>
    <w:p w14:paraId="7C347B3C" w14:textId="77777777" w:rsidR="006D59C8" w:rsidRDefault="00B54C06">
      <w:pPr>
        <w:spacing w:before="240" w:line="240" w:lineRule="auto"/>
      </w:pPr>
      <w:r>
        <w:t>Beth Bugner</w:t>
      </w:r>
    </w:p>
    <w:p w14:paraId="046897B9" w14:textId="77777777" w:rsidR="006D59C8" w:rsidRDefault="00B54C06">
      <w:pPr>
        <w:spacing w:before="240" w:line="240" w:lineRule="auto"/>
      </w:pPr>
      <w:r>
        <w:t>1118 Alexandria Lane</w:t>
      </w:r>
    </w:p>
    <w:p w14:paraId="3B914F7A" w14:textId="77777777" w:rsidR="006D59C8" w:rsidRDefault="00B54C06">
      <w:pPr>
        <w:spacing w:before="240" w:line="240" w:lineRule="auto"/>
      </w:pPr>
      <w:r>
        <w:t>Medina, OH 44256</w:t>
      </w:r>
    </w:p>
    <w:p w14:paraId="50A2C8CC" w14:textId="77777777" w:rsidR="006D59C8" w:rsidRDefault="006D59C8">
      <w:pPr>
        <w:spacing w:before="240" w:after="240"/>
      </w:pPr>
    </w:p>
    <w:sectPr w:rsidR="006D59C8">
      <w:pgSz w:w="12240" w:h="15840"/>
      <w:pgMar w:top="450" w:right="1440" w:bottom="1440" w:left="9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A1D"/>
    <w:multiLevelType w:val="multilevel"/>
    <w:tmpl w:val="F80A2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802FE2"/>
    <w:multiLevelType w:val="multilevel"/>
    <w:tmpl w:val="4A8E9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206906"/>
    <w:multiLevelType w:val="multilevel"/>
    <w:tmpl w:val="A760B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9C8"/>
    <w:rsid w:val="006D59C8"/>
    <w:rsid w:val="00B54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320A4"/>
  <w15:docId w15:val="{371210F0-6787-49FC-9AAC-ED9557DFD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edinaHalfMarathon@gmail.com" TargetMode="External"/><Relationship Id="rId3" Type="http://schemas.openxmlformats.org/officeDocument/2006/relationships/settings" Target="settings.xml"/><Relationship Id="rId7" Type="http://schemas.openxmlformats.org/officeDocument/2006/relationships/hyperlink" Target="mailto:medinaHalfMarath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naHalfMarathon@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698</Words>
  <Characters>4327</Characters>
  <Application>Microsoft Office Word</Application>
  <DocSecurity>0</DocSecurity>
  <Lines>154</Lines>
  <Paragraphs>78</Paragraphs>
  <ScaleCrop>false</ScaleCrop>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Bugner, Elizabeth</dc:creator>
  <cp:lastModifiedBy>Bugner, Elizabeth</cp:lastModifiedBy>
  <cp:revision>2</cp:revision>
  <dcterms:created xsi:type="dcterms:W3CDTF">2024-12-01T21:33:00Z</dcterms:created>
  <dcterms:modified xsi:type="dcterms:W3CDTF">2024-12-01T21:33:00Z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650229e7697264d47121c1c3d4f953fec2c3e604248f43c54504cc77cff32114</vt:lpwstr>
  </property>
</Properties>
</file>